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text" w:tblpX="-1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2"/>
        <w:gridCol w:w="8392"/>
      </w:tblGrid>
      <w:tr w:rsidR="00A162D2" w:rsidTr="000C00F6">
        <w:trPr>
          <w:cantSplit/>
          <w:trHeight w:hRule="exact" w:val="11850"/>
        </w:trPr>
        <w:tc>
          <w:tcPr>
            <w:tcW w:w="8392" w:type="dxa"/>
          </w:tcPr>
          <w:tbl>
            <w:tblPr>
              <w:tblStyle w:val="Tabel-Gitter"/>
              <w:tblpPr w:leftFromText="141" w:rightFromText="141" w:vertAnchor="text" w:tblpX="258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6"/>
              <w:gridCol w:w="4176"/>
            </w:tblGrid>
            <w:tr w:rsidR="004D7AED" w:rsidTr="004130AC">
              <w:trPr>
                <w:cantSplit/>
                <w:trHeight w:hRule="exact" w:val="11850"/>
              </w:trPr>
              <w:tc>
                <w:tcPr>
                  <w:tcW w:w="4176" w:type="dxa"/>
                  <w:textDirection w:val="tbRl"/>
                </w:tcPr>
                <w:p w:rsidR="004D7AED" w:rsidRDefault="004D7AED" w:rsidP="00523D0B">
                  <w:pPr>
                    <w:spacing w:before="111"/>
                    <w:ind w:left="113" w:right="258"/>
                  </w:pPr>
                </w:p>
                <w:p w:rsidR="004D7AED" w:rsidRDefault="004D7AED" w:rsidP="00523D0B">
                  <w:pPr>
                    <w:ind w:left="113" w:right="113"/>
                  </w:pPr>
                </w:p>
                <w:p w:rsidR="004D7AED" w:rsidRPr="00523D0B" w:rsidRDefault="004D7AED" w:rsidP="00523D0B">
                  <w:pPr>
                    <w:ind w:left="113" w:right="113"/>
                  </w:pPr>
                </w:p>
              </w:tc>
              <w:tc>
                <w:tcPr>
                  <w:tcW w:w="4176" w:type="dxa"/>
                  <w:textDirection w:val="btLr"/>
                </w:tcPr>
                <w:p w:rsidR="004D7AED" w:rsidRDefault="004D7AED" w:rsidP="00523D0B">
                  <w:pPr>
                    <w:spacing w:before="111"/>
                    <w:ind w:left="113" w:right="258"/>
                  </w:pPr>
                </w:p>
                <w:p w:rsidR="004D7AED" w:rsidRDefault="004D7AED" w:rsidP="00523D0B">
                  <w:pPr>
                    <w:ind w:left="113" w:right="113"/>
                  </w:pPr>
                </w:p>
                <w:p w:rsidR="004D7AED" w:rsidRPr="00523D0B" w:rsidRDefault="004D7AED" w:rsidP="00523D0B">
                  <w:pPr>
                    <w:ind w:left="113" w:right="113"/>
                  </w:pPr>
                </w:p>
              </w:tc>
            </w:tr>
          </w:tbl>
          <w:p w:rsidR="004D7AED" w:rsidRDefault="004D7AED" w:rsidP="00A162D2">
            <w:pPr>
              <w:ind w:left="258" w:right="258"/>
            </w:pPr>
          </w:p>
        </w:tc>
        <w:tc>
          <w:tcPr>
            <w:tcW w:w="8392" w:type="dxa"/>
          </w:tcPr>
          <w:tbl>
            <w:tblPr>
              <w:tblStyle w:val="Tabel-Gitter"/>
              <w:tblpPr w:leftFromText="141" w:rightFromText="141" w:vertAnchor="text" w:tblpX="258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6"/>
              <w:gridCol w:w="4176"/>
            </w:tblGrid>
            <w:tr w:rsidR="004D7AED" w:rsidTr="004130AC">
              <w:trPr>
                <w:cantSplit/>
                <w:trHeight w:hRule="exact" w:val="11850"/>
              </w:trPr>
              <w:tc>
                <w:tcPr>
                  <w:tcW w:w="4176" w:type="dxa"/>
                  <w:textDirection w:val="tbRl"/>
                </w:tcPr>
                <w:p w:rsidR="004D7AED" w:rsidRDefault="004D7AED" w:rsidP="00523D0B">
                  <w:pPr>
                    <w:ind w:left="113" w:right="113"/>
                  </w:pPr>
                </w:p>
                <w:p w:rsidR="004D7AED" w:rsidRPr="00523D0B" w:rsidRDefault="004D7AED" w:rsidP="00523D0B">
                  <w:pPr>
                    <w:ind w:left="113" w:right="113"/>
                  </w:pPr>
                  <w:bookmarkStart w:id="0" w:name="_GoBack"/>
                  <w:bookmarkEnd w:id="0"/>
                </w:p>
              </w:tc>
              <w:tc>
                <w:tcPr>
                  <w:tcW w:w="4176" w:type="dxa"/>
                  <w:textDirection w:val="btLr"/>
                </w:tcPr>
                <w:p w:rsidR="004D7AED" w:rsidRDefault="004D7AED" w:rsidP="00523D0B">
                  <w:pPr>
                    <w:spacing w:before="111"/>
                    <w:ind w:left="113" w:right="258"/>
                  </w:pPr>
                </w:p>
                <w:p w:rsidR="004D7AED" w:rsidRDefault="004D7AED" w:rsidP="00523D0B">
                  <w:pPr>
                    <w:ind w:left="113" w:right="113"/>
                  </w:pPr>
                </w:p>
                <w:p w:rsidR="004D7AED" w:rsidRPr="00523D0B" w:rsidRDefault="004D7AED" w:rsidP="00523D0B">
                  <w:pPr>
                    <w:ind w:left="113" w:right="113"/>
                  </w:pPr>
                </w:p>
              </w:tc>
            </w:tr>
          </w:tbl>
          <w:p w:rsidR="004D7AED" w:rsidRDefault="004D7AED" w:rsidP="00A162D2">
            <w:pPr>
              <w:ind w:left="258" w:right="258"/>
            </w:pPr>
          </w:p>
        </w:tc>
      </w:tr>
    </w:tbl>
    <w:p w:rsidR="00A162D2" w:rsidRPr="00A162D2" w:rsidRDefault="00A162D2" w:rsidP="00A162D2">
      <w:pPr>
        <w:spacing w:after="0"/>
        <w:contextualSpacing/>
        <w:rPr>
          <w:vanish/>
          <w:sz w:val="2"/>
          <w:szCs w:val="2"/>
        </w:rPr>
      </w:pPr>
    </w:p>
    <w:sectPr w:rsidR="00A162D2" w:rsidRPr="00A162D2" w:rsidSect="004130AC">
      <w:type w:val="continuous"/>
      <w:pgSz w:w="16838" w:h="11906" w:orient="landscape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D2"/>
    <w:rsid w:val="000C00F6"/>
    <w:rsid w:val="003D0D48"/>
    <w:rsid w:val="004130AC"/>
    <w:rsid w:val="004D7AED"/>
    <w:rsid w:val="00523D0B"/>
    <w:rsid w:val="00692AE1"/>
    <w:rsid w:val="008226D1"/>
    <w:rsid w:val="00A162D2"/>
    <w:rsid w:val="00A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1A73F-98DD-4332-8691-B960CFB3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1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H.P. Valdal A/S – Anne Dorthe Groskopf</dc:creator>
  <cp:keywords/>
  <dc:description/>
  <cp:lastModifiedBy>H.P. Valdal A/S – Anne Dorthe Groskopf</cp:lastModifiedBy>
  <cp:revision>2</cp:revision>
  <dcterms:created xsi:type="dcterms:W3CDTF">2019-05-27T11:08:00Z</dcterms:created>
  <dcterms:modified xsi:type="dcterms:W3CDTF">2019-05-27T11:08:00Z</dcterms:modified>
</cp:coreProperties>
</file>